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2" w:rsidRPr="00FB45C7" w:rsidRDefault="00A655F2" w:rsidP="00907584">
      <w:pPr>
        <w:widowControl w:val="0"/>
        <w:rPr>
          <w:color w:val="000000" w:themeColor="text1"/>
          <w:sz w:val="20"/>
          <w:szCs w:val="20"/>
        </w:rPr>
      </w:pPr>
      <w:r w:rsidRPr="00FB45C7"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4673B16F" wp14:editId="5F6ACB42">
            <wp:simplePos x="0" y="0"/>
            <wp:positionH relativeFrom="column">
              <wp:posOffset>2748915</wp:posOffset>
            </wp:positionH>
            <wp:positionV relativeFrom="paragraph">
              <wp:posOffset>28575</wp:posOffset>
            </wp:positionV>
            <wp:extent cx="422910" cy="511175"/>
            <wp:effectExtent l="0" t="0" r="0" b="3175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45C7">
        <w:rPr>
          <w:color w:val="000000" w:themeColor="text1"/>
        </w:rPr>
        <w:t xml:space="preserve">      </w:t>
      </w:r>
      <w:r w:rsidR="00907584" w:rsidRPr="00FB45C7">
        <w:rPr>
          <w:color w:val="000000" w:themeColor="text1"/>
        </w:rPr>
        <w:br w:type="textWrapping" w:clear="all"/>
      </w:r>
    </w:p>
    <w:p w:rsidR="00A655F2" w:rsidRPr="00FB45C7" w:rsidRDefault="00FB45C7" w:rsidP="00A655F2">
      <w:pPr>
        <w:widowControl w:val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РОССИЙСКАЯ </w:t>
      </w:r>
      <w:r w:rsidR="00A655F2" w:rsidRPr="00FB45C7">
        <w:rPr>
          <w:b/>
          <w:color w:val="000000" w:themeColor="text1"/>
        </w:rPr>
        <w:t>ФЕДЕРАЦИЯ</w:t>
      </w:r>
    </w:p>
    <w:p w:rsidR="00A655F2" w:rsidRPr="00FB45C7" w:rsidRDefault="00A655F2" w:rsidP="00A655F2">
      <w:pPr>
        <w:widowControl w:val="0"/>
        <w:jc w:val="center"/>
        <w:rPr>
          <w:color w:val="000000" w:themeColor="text1"/>
        </w:rPr>
      </w:pPr>
      <w:r w:rsidRPr="00FB45C7">
        <w:rPr>
          <w:color w:val="000000" w:themeColor="text1"/>
        </w:rPr>
        <w:t>КРАСНОЯРСКИЙ КРАЙ</w:t>
      </w:r>
    </w:p>
    <w:p w:rsidR="00A655F2" w:rsidRPr="00FB45C7" w:rsidRDefault="00A655F2" w:rsidP="00A655F2">
      <w:pPr>
        <w:jc w:val="center"/>
        <w:rPr>
          <w:color w:val="000000" w:themeColor="text1"/>
        </w:rPr>
      </w:pPr>
      <w:r w:rsidRPr="00FB45C7">
        <w:rPr>
          <w:color w:val="000000" w:themeColor="text1"/>
        </w:rPr>
        <w:t>ТАЙМЫРСКИЙ ДОЛГАНО-НЕНЕЦКИЙ МУНИЦИПАЛЬНЫЙ РАЙОН</w:t>
      </w:r>
    </w:p>
    <w:p w:rsidR="00A655F2" w:rsidRPr="00FB45C7" w:rsidRDefault="00A655F2" w:rsidP="00A655F2">
      <w:pPr>
        <w:jc w:val="center"/>
        <w:rPr>
          <w:b/>
          <w:color w:val="000000" w:themeColor="text1"/>
        </w:rPr>
      </w:pPr>
      <w:r w:rsidRPr="00FB45C7">
        <w:rPr>
          <w:b/>
          <w:color w:val="000000" w:themeColor="text1"/>
        </w:rPr>
        <w:t>АДМИНИСТРАЦИЯ СЕЛЬСКОГО ПОСЕЛЕНИЯ ХАТАНГА</w:t>
      </w:r>
    </w:p>
    <w:p w:rsidR="00A655F2" w:rsidRDefault="00A655F2" w:rsidP="00A655F2">
      <w:pPr>
        <w:jc w:val="center"/>
        <w:rPr>
          <w:b/>
          <w:color w:val="000000" w:themeColor="text1"/>
        </w:rPr>
      </w:pPr>
    </w:p>
    <w:p w:rsidR="00FB45C7" w:rsidRPr="00FB45C7" w:rsidRDefault="00FB45C7" w:rsidP="00A655F2">
      <w:pPr>
        <w:jc w:val="center"/>
        <w:rPr>
          <w:b/>
          <w:color w:val="000000" w:themeColor="text1"/>
        </w:rPr>
      </w:pPr>
    </w:p>
    <w:p w:rsidR="00A655F2" w:rsidRDefault="002E4C14" w:rsidP="00A655F2">
      <w:pPr>
        <w:jc w:val="center"/>
        <w:rPr>
          <w:b/>
          <w:color w:val="000000" w:themeColor="text1"/>
        </w:rPr>
      </w:pPr>
      <w:r w:rsidRPr="00FB45C7">
        <w:rPr>
          <w:b/>
          <w:color w:val="000000" w:themeColor="text1"/>
        </w:rPr>
        <w:t>ПОСТАНОВЛЕНИЕ</w:t>
      </w:r>
    </w:p>
    <w:p w:rsidR="004E4310" w:rsidRPr="00FB45C7" w:rsidRDefault="004E4310" w:rsidP="00A655F2">
      <w:pPr>
        <w:jc w:val="center"/>
        <w:rPr>
          <w:b/>
          <w:color w:val="000000" w:themeColor="text1"/>
        </w:rPr>
      </w:pPr>
    </w:p>
    <w:p w:rsidR="00A655F2" w:rsidRPr="00FB45C7" w:rsidRDefault="00FB45C7" w:rsidP="00A655F2">
      <w:pPr>
        <w:rPr>
          <w:color w:val="000000" w:themeColor="text1"/>
        </w:rPr>
      </w:pPr>
      <w:r>
        <w:rPr>
          <w:color w:val="000000" w:themeColor="text1"/>
        </w:rPr>
        <w:t>25</w:t>
      </w:r>
      <w:r w:rsidR="00452C0C" w:rsidRPr="00FB45C7">
        <w:rPr>
          <w:color w:val="000000" w:themeColor="text1"/>
        </w:rPr>
        <w:t>.03.2020</w:t>
      </w:r>
      <w:r w:rsidR="00CE1DA3" w:rsidRPr="00FB45C7">
        <w:rPr>
          <w:color w:val="000000" w:themeColor="text1"/>
        </w:rPr>
        <w:t xml:space="preserve"> </w:t>
      </w:r>
      <w:r w:rsidR="00A655F2" w:rsidRPr="00FB45C7">
        <w:rPr>
          <w:color w:val="000000" w:themeColor="text1"/>
        </w:rPr>
        <w:t>г.</w:t>
      </w:r>
      <w:r w:rsidR="00A655F2" w:rsidRPr="00FB45C7">
        <w:rPr>
          <w:color w:val="000000" w:themeColor="text1"/>
        </w:rPr>
        <w:tab/>
      </w:r>
      <w:r w:rsidR="00A655F2" w:rsidRPr="00FB45C7">
        <w:rPr>
          <w:color w:val="000000" w:themeColor="text1"/>
        </w:rPr>
        <w:tab/>
      </w:r>
      <w:r w:rsidR="00A655F2" w:rsidRPr="00FB45C7">
        <w:rPr>
          <w:color w:val="000000" w:themeColor="text1"/>
        </w:rPr>
        <w:tab/>
        <w:t xml:space="preserve">                                                                                          </w:t>
      </w:r>
      <w:r>
        <w:rPr>
          <w:color w:val="000000" w:themeColor="text1"/>
        </w:rPr>
        <w:t xml:space="preserve"> </w:t>
      </w:r>
      <w:r w:rsidR="004C5128" w:rsidRPr="00FB45C7">
        <w:rPr>
          <w:color w:val="000000" w:themeColor="text1"/>
        </w:rPr>
        <w:t xml:space="preserve">№ </w:t>
      </w:r>
      <w:r w:rsidR="00A655F2" w:rsidRPr="00FB45C7">
        <w:rPr>
          <w:color w:val="000000" w:themeColor="text1"/>
        </w:rPr>
        <w:t>0</w:t>
      </w:r>
      <w:r>
        <w:rPr>
          <w:color w:val="000000" w:themeColor="text1"/>
        </w:rPr>
        <w:t>36 - П</w:t>
      </w:r>
    </w:p>
    <w:p w:rsidR="00371627" w:rsidRPr="00FB45C7" w:rsidRDefault="00371627" w:rsidP="008E3494">
      <w:pPr>
        <w:rPr>
          <w:color w:val="000000" w:themeColor="text1"/>
        </w:rPr>
      </w:pPr>
    </w:p>
    <w:p w:rsidR="002D1F98" w:rsidRPr="00FB45C7" w:rsidRDefault="002D1F98" w:rsidP="00452C0C">
      <w:pPr>
        <w:jc w:val="both"/>
        <w:rPr>
          <w:b/>
          <w:color w:val="000000" w:themeColor="text1"/>
        </w:rPr>
      </w:pPr>
      <w:r w:rsidRPr="00FB45C7">
        <w:rPr>
          <w:b/>
          <w:color w:val="000000" w:themeColor="text1"/>
        </w:rPr>
        <w:t>О</w:t>
      </w:r>
      <w:r w:rsidR="00852576" w:rsidRPr="00FB45C7">
        <w:rPr>
          <w:b/>
          <w:color w:val="000000" w:themeColor="text1"/>
        </w:rPr>
        <w:t>б</w:t>
      </w:r>
      <w:r w:rsidRPr="00FB45C7">
        <w:rPr>
          <w:b/>
          <w:color w:val="000000" w:themeColor="text1"/>
        </w:rPr>
        <w:t xml:space="preserve"> </w:t>
      </w:r>
      <w:r w:rsidR="00852576" w:rsidRPr="00FB45C7">
        <w:rPr>
          <w:b/>
          <w:color w:val="000000" w:themeColor="text1"/>
        </w:rPr>
        <w:t xml:space="preserve">утверждении </w:t>
      </w:r>
      <w:r w:rsidR="00452C0C" w:rsidRPr="00FB45C7">
        <w:rPr>
          <w:b/>
          <w:color w:val="000000" w:themeColor="text1"/>
        </w:rPr>
        <w:t>технологических схем</w:t>
      </w:r>
    </w:p>
    <w:p w:rsidR="00452C0C" w:rsidRPr="00FB45C7" w:rsidRDefault="00452C0C" w:rsidP="00452C0C">
      <w:pPr>
        <w:jc w:val="both"/>
        <w:rPr>
          <w:b/>
          <w:color w:val="000000" w:themeColor="text1"/>
        </w:rPr>
      </w:pPr>
      <w:r w:rsidRPr="00FB45C7">
        <w:rPr>
          <w:b/>
          <w:color w:val="000000" w:themeColor="text1"/>
        </w:rPr>
        <w:t>предоставления муниципальных услуг</w:t>
      </w:r>
    </w:p>
    <w:p w:rsidR="00521A78" w:rsidRPr="00FB45C7" w:rsidRDefault="00521A78" w:rsidP="00452C0C">
      <w:pPr>
        <w:jc w:val="both"/>
        <w:rPr>
          <w:b/>
          <w:color w:val="000000" w:themeColor="text1"/>
        </w:rPr>
      </w:pPr>
      <w:r w:rsidRPr="00FB45C7">
        <w:rPr>
          <w:b/>
          <w:color w:val="000000" w:themeColor="text1"/>
        </w:rPr>
        <w:t>Администрацией сельского поселения Хатанга</w:t>
      </w:r>
    </w:p>
    <w:p w:rsidR="00486C23" w:rsidRPr="00FB45C7" w:rsidRDefault="00486C23" w:rsidP="007F3F2B">
      <w:pPr>
        <w:pStyle w:val="23"/>
        <w:shd w:val="clear" w:color="auto" w:fill="auto"/>
        <w:spacing w:line="274" w:lineRule="exact"/>
        <w:ind w:firstLine="567"/>
        <w:jc w:val="both"/>
        <w:rPr>
          <w:color w:val="000000" w:themeColor="text1"/>
          <w:sz w:val="24"/>
          <w:szCs w:val="24"/>
          <w:lang w:bidi="ru-RU"/>
        </w:rPr>
      </w:pPr>
    </w:p>
    <w:p w:rsidR="00486C23" w:rsidRDefault="00481E66" w:rsidP="00FB45C7">
      <w:pPr>
        <w:pStyle w:val="23"/>
        <w:shd w:val="clear" w:color="auto" w:fill="auto"/>
        <w:spacing w:line="240" w:lineRule="auto"/>
        <w:ind w:firstLine="709"/>
        <w:jc w:val="both"/>
        <w:rPr>
          <w:color w:val="000000" w:themeColor="text1"/>
          <w:sz w:val="24"/>
          <w:szCs w:val="24"/>
          <w:lang w:bidi="ru-RU"/>
        </w:rPr>
      </w:pPr>
      <w:bookmarkStart w:id="0" w:name="_GoBack"/>
      <w:bookmarkEnd w:id="0"/>
      <w:r w:rsidRPr="00FB45C7">
        <w:rPr>
          <w:color w:val="000000" w:themeColor="text1"/>
          <w:sz w:val="24"/>
          <w:szCs w:val="24"/>
          <w:lang w:bidi="ru-RU"/>
        </w:rPr>
        <w:t xml:space="preserve">В соответствии с Федеральным законом </w:t>
      </w:r>
      <w:r w:rsidR="00521A78" w:rsidRPr="00FB45C7">
        <w:rPr>
          <w:color w:val="000000" w:themeColor="text1"/>
          <w:sz w:val="24"/>
          <w:szCs w:val="24"/>
          <w:lang w:bidi="ru-RU"/>
        </w:rPr>
        <w:t>от 06.10.2003</w:t>
      </w:r>
      <w:r w:rsidR="003E729B">
        <w:rPr>
          <w:color w:val="000000" w:themeColor="text1"/>
          <w:sz w:val="24"/>
          <w:szCs w:val="24"/>
          <w:lang w:bidi="ru-RU"/>
        </w:rPr>
        <w:t xml:space="preserve"> г.</w:t>
      </w:r>
      <w:r w:rsidR="00521A78" w:rsidRPr="00FB45C7">
        <w:rPr>
          <w:color w:val="000000" w:themeColor="text1"/>
          <w:sz w:val="24"/>
          <w:szCs w:val="24"/>
          <w:lang w:bidi="ru-RU"/>
        </w:rPr>
        <w:t xml:space="preserve"> №</w:t>
      </w:r>
      <w:r w:rsidR="009971C6" w:rsidRPr="00FB45C7">
        <w:rPr>
          <w:color w:val="000000" w:themeColor="text1"/>
          <w:sz w:val="24"/>
          <w:szCs w:val="24"/>
          <w:lang w:bidi="ru-RU"/>
        </w:rPr>
        <w:t xml:space="preserve"> 131-ФЗ</w:t>
      </w:r>
      <w:r w:rsidRPr="00FB45C7">
        <w:rPr>
          <w:color w:val="000000" w:themeColor="text1"/>
          <w:sz w:val="24"/>
          <w:szCs w:val="24"/>
          <w:lang w:bidi="ru-RU"/>
        </w:rPr>
        <w:t xml:space="preserve"> «Об общих принципах организации местного самоуправления в Российской Федерации», Федеральным законом от 27.07.2010</w:t>
      </w:r>
      <w:r w:rsidR="003E729B">
        <w:rPr>
          <w:color w:val="000000" w:themeColor="text1"/>
          <w:sz w:val="24"/>
          <w:szCs w:val="24"/>
          <w:lang w:bidi="ru-RU"/>
        </w:rPr>
        <w:t xml:space="preserve"> г.</w:t>
      </w:r>
      <w:r w:rsidRPr="00FB45C7">
        <w:rPr>
          <w:color w:val="000000" w:themeColor="text1"/>
          <w:sz w:val="24"/>
          <w:szCs w:val="24"/>
          <w:lang w:bidi="ru-RU"/>
        </w:rPr>
        <w:t xml:space="preserve"> </w:t>
      </w:r>
      <w:r w:rsidR="00521A78" w:rsidRPr="00FB45C7">
        <w:rPr>
          <w:color w:val="000000" w:themeColor="text1"/>
          <w:sz w:val="24"/>
          <w:szCs w:val="24"/>
          <w:lang w:bidi="ru-RU"/>
        </w:rPr>
        <w:t>№</w:t>
      </w:r>
      <w:r w:rsidR="009971C6" w:rsidRPr="00FB45C7">
        <w:rPr>
          <w:color w:val="000000" w:themeColor="text1"/>
          <w:sz w:val="24"/>
          <w:szCs w:val="24"/>
          <w:lang w:bidi="ru-RU"/>
        </w:rPr>
        <w:t xml:space="preserve"> 210-ФЗ</w:t>
      </w:r>
      <w:r w:rsidRPr="00FB45C7">
        <w:rPr>
          <w:color w:val="000000" w:themeColor="text1"/>
          <w:sz w:val="24"/>
          <w:szCs w:val="24"/>
          <w:lang w:bidi="ru-RU"/>
        </w:rPr>
        <w:t xml:space="preserve"> «Об организации предоставления государственных и муниципальных</w:t>
      </w:r>
      <w:r w:rsidR="009971C6" w:rsidRPr="00FB45C7">
        <w:rPr>
          <w:color w:val="000000" w:themeColor="text1"/>
          <w:sz w:val="24"/>
          <w:szCs w:val="24"/>
          <w:lang w:bidi="ru-RU"/>
        </w:rPr>
        <w:t xml:space="preserve"> услуг»</w:t>
      </w:r>
      <w:r w:rsidR="009D0A84" w:rsidRPr="00FB45C7">
        <w:rPr>
          <w:color w:val="000000" w:themeColor="text1"/>
          <w:sz w:val="24"/>
          <w:szCs w:val="24"/>
          <w:lang w:bidi="ru-RU"/>
        </w:rPr>
        <w:t>,</w:t>
      </w:r>
      <w:r w:rsidRPr="00FB45C7">
        <w:rPr>
          <w:color w:val="000000" w:themeColor="text1"/>
          <w:sz w:val="24"/>
          <w:szCs w:val="24"/>
          <w:lang w:bidi="ru-RU"/>
        </w:rPr>
        <w:t xml:space="preserve"> Уставом сельского поселения Хатанга</w:t>
      </w:r>
      <w:r w:rsidR="00A43547" w:rsidRPr="00FB45C7">
        <w:rPr>
          <w:color w:val="000000" w:themeColor="text1"/>
          <w:sz w:val="24"/>
          <w:szCs w:val="24"/>
          <w:lang w:bidi="ru-RU"/>
        </w:rPr>
        <w:t>, в целях обеспечения межведомственного и внутриведомственного взаимодействия</w:t>
      </w:r>
      <w:r w:rsidR="001A3C22">
        <w:rPr>
          <w:color w:val="000000" w:themeColor="text1"/>
          <w:sz w:val="24"/>
          <w:szCs w:val="24"/>
          <w:lang w:bidi="ru-RU"/>
        </w:rPr>
        <w:t>,</w:t>
      </w:r>
    </w:p>
    <w:p w:rsidR="001A3C22" w:rsidRDefault="001A3C22" w:rsidP="00FB45C7">
      <w:pPr>
        <w:pStyle w:val="23"/>
        <w:shd w:val="clear" w:color="auto" w:fill="auto"/>
        <w:spacing w:line="240" w:lineRule="auto"/>
        <w:ind w:firstLine="709"/>
        <w:jc w:val="both"/>
        <w:rPr>
          <w:color w:val="000000" w:themeColor="text1"/>
          <w:sz w:val="24"/>
          <w:szCs w:val="24"/>
          <w:lang w:bidi="ru-RU"/>
        </w:rPr>
      </w:pPr>
    </w:p>
    <w:p w:rsidR="001A3C22" w:rsidRPr="00FB45C7" w:rsidRDefault="001A3C22" w:rsidP="001A3C22">
      <w:pPr>
        <w:pStyle w:val="23"/>
        <w:shd w:val="clear" w:color="auto" w:fill="auto"/>
        <w:spacing w:line="240" w:lineRule="auto"/>
        <w:ind w:firstLine="709"/>
        <w:rPr>
          <w:color w:val="000000" w:themeColor="text1"/>
          <w:sz w:val="24"/>
          <w:szCs w:val="24"/>
          <w:lang w:bidi="ru-RU"/>
        </w:rPr>
      </w:pPr>
      <w:r w:rsidRPr="00714905">
        <w:rPr>
          <w:b/>
          <w:color w:val="000000" w:themeColor="text1"/>
          <w:sz w:val="24"/>
          <w:szCs w:val="24"/>
        </w:rPr>
        <w:t>ПОСТАНОВЛЯЮ:</w:t>
      </w:r>
    </w:p>
    <w:p w:rsidR="00ED40EB" w:rsidRPr="00FB45C7" w:rsidRDefault="00ED40EB" w:rsidP="00FB45C7">
      <w:pPr>
        <w:pStyle w:val="ConsPlusNormal"/>
        <w:ind w:firstLine="0"/>
        <w:jc w:val="both"/>
        <w:rPr>
          <w:color w:val="000000" w:themeColor="text1"/>
          <w:sz w:val="16"/>
          <w:szCs w:val="16"/>
        </w:rPr>
      </w:pPr>
    </w:p>
    <w:p w:rsidR="00E514A7" w:rsidRPr="00FB45C7" w:rsidRDefault="002A37E6" w:rsidP="00FB45C7">
      <w:pPr>
        <w:pStyle w:val="ConsPlusNormal"/>
        <w:widowControl/>
        <w:numPr>
          <w:ilvl w:val="0"/>
          <w:numId w:val="3"/>
        </w:numPr>
        <w:tabs>
          <w:tab w:val="clear" w:pos="900"/>
          <w:tab w:val="num" w:pos="709"/>
        </w:tabs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Утвердить </w:t>
      </w:r>
      <w:r w:rsidR="002E4C14"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технологическую карту межведомственного взаимодействия</w:t>
      </w:r>
      <w:r w:rsidR="00486C23"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</w:t>
      </w:r>
      <w:r w:rsidR="001A3C46"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предоставлени</w:t>
      </w:r>
      <w:r w:rsidR="00486C23"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я</w:t>
      </w:r>
      <w:r w:rsidR="001A3C46"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муниципальной услуги «Прием заявлений, документов, а также постановка на учет в качестве нуждающихся в жилых помещениях»</w:t>
      </w:r>
      <w:r w:rsidR="00623A28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согласно </w:t>
      </w:r>
      <w:r w:rsidR="001A3C46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ED40EB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риложению</w:t>
      </w:r>
      <w:r w:rsidR="001A3C46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1</w:t>
      </w:r>
      <w:r w:rsidR="002E4C14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A37E6" w:rsidRPr="00FB45C7" w:rsidRDefault="002A37E6" w:rsidP="00FB45C7">
      <w:pPr>
        <w:pStyle w:val="ConsPlusNormal"/>
        <w:widowControl/>
        <w:tabs>
          <w:tab w:val="num" w:pos="709"/>
        </w:tabs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3C46" w:rsidRPr="00FB45C7" w:rsidRDefault="001A3C46" w:rsidP="00FB45C7">
      <w:pPr>
        <w:pStyle w:val="ConsPlusNormal"/>
        <w:widowControl/>
        <w:numPr>
          <w:ilvl w:val="0"/>
          <w:numId w:val="3"/>
        </w:numPr>
        <w:tabs>
          <w:tab w:val="clear" w:pos="900"/>
          <w:tab w:val="num" w:pos="709"/>
        </w:tabs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Утвердить </w:t>
      </w:r>
      <w:r w:rsidR="00486C23"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технологическую карту межведомственного взаимодействия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предоставления муниципальной услуги</w:t>
      </w:r>
      <w:r w:rsidR="003E729B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«Выдача градостроительного плана земельного участка»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согласно Приложению № </w:t>
      </w:r>
      <w:r w:rsidR="00A43547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E4C14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F3F2B" w:rsidRPr="00FB45C7" w:rsidRDefault="007F3F2B" w:rsidP="00FB45C7">
      <w:pPr>
        <w:pStyle w:val="ab"/>
        <w:tabs>
          <w:tab w:val="num" w:pos="709"/>
        </w:tabs>
        <w:ind w:left="709" w:hanging="283"/>
        <w:rPr>
          <w:color w:val="000000" w:themeColor="text1"/>
        </w:rPr>
      </w:pPr>
    </w:p>
    <w:p w:rsidR="00A43547" w:rsidRPr="00FB45C7" w:rsidRDefault="00A43547" w:rsidP="00FB45C7">
      <w:pPr>
        <w:pStyle w:val="ConsPlusNormal"/>
        <w:widowControl/>
        <w:numPr>
          <w:ilvl w:val="0"/>
          <w:numId w:val="3"/>
        </w:numPr>
        <w:tabs>
          <w:tab w:val="clear" w:pos="900"/>
          <w:tab w:val="num" w:pos="709"/>
        </w:tabs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Утвердить </w:t>
      </w:r>
      <w:r w:rsidR="00486C23"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технологическую карту межведомственного взаимодействия 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предоставления муниципальной услуги</w:t>
      </w:r>
      <w:r w:rsidR="003E729B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«Подготовка и выдача разрешений на строительство, реконструкцию объектов капитального строительства»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, согласно Приложению № 3</w:t>
      </w:r>
      <w:r w:rsidR="002E4C14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43547" w:rsidRPr="00FB45C7" w:rsidRDefault="00A43547" w:rsidP="00FB45C7">
      <w:pPr>
        <w:pStyle w:val="ConsPlusNormal"/>
        <w:widowControl/>
        <w:tabs>
          <w:tab w:val="num" w:pos="709"/>
        </w:tabs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3547" w:rsidRPr="00FB45C7" w:rsidRDefault="00A43547" w:rsidP="00FB45C7">
      <w:pPr>
        <w:pStyle w:val="ConsPlusNormal"/>
        <w:widowControl/>
        <w:numPr>
          <w:ilvl w:val="0"/>
          <w:numId w:val="3"/>
        </w:numPr>
        <w:tabs>
          <w:tab w:val="clear" w:pos="900"/>
          <w:tab w:val="num" w:pos="709"/>
        </w:tabs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Утвердить </w:t>
      </w:r>
      <w:r w:rsidR="00486C23"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технологическую карту межведомственного взаимодействия 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предоставления муниципальной услуги</w:t>
      </w:r>
      <w:r w:rsidR="003E729B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 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«Прием документов, а также выдача решений о переводе или об отказе в переводе»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, согласно Приложению № 4</w:t>
      </w:r>
      <w:r w:rsidR="002E4C14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43547" w:rsidRPr="00FB45C7" w:rsidRDefault="00A43547" w:rsidP="00FB45C7">
      <w:pPr>
        <w:pStyle w:val="ab"/>
        <w:tabs>
          <w:tab w:val="num" w:pos="709"/>
        </w:tabs>
        <w:ind w:left="709" w:hanging="283"/>
        <w:rPr>
          <w:color w:val="000000" w:themeColor="text1"/>
        </w:rPr>
      </w:pPr>
    </w:p>
    <w:p w:rsidR="00A43547" w:rsidRPr="00FB45C7" w:rsidRDefault="00A43547" w:rsidP="00FB45C7">
      <w:pPr>
        <w:pStyle w:val="ConsPlusNormal"/>
        <w:widowControl/>
        <w:numPr>
          <w:ilvl w:val="0"/>
          <w:numId w:val="3"/>
        </w:numPr>
        <w:tabs>
          <w:tab w:val="clear" w:pos="900"/>
          <w:tab w:val="num" w:pos="709"/>
        </w:tabs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Утвердить </w:t>
      </w:r>
      <w:r w:rsidR="00486C23"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 xml:space="preserve">технологическую карту межведомственного взаимодействия 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  <w:lang w:bidi="ru-RU"/>
        </w:rPr>
        <w:t>предоставления муниципальной услуги «Прием заявлений и выдача разрешений на строительство»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, согласно Приложению № 5</w:t>
      </w:r>
      <w:r w:rsidR="002E4C14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Постановлению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4C14" w:rsidRPr="00FB45C7" w:rsidRDefault="002E4C14" w:rsidP="00FB45C7">
      <w:pPr>
        <w:pStyle w:val="ConsPlusNormal"/>
        <w:widowControl/>
        <w:tabs>
          <w:tab w:val="num" w:pos="709"/>
        </w:tabs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4C14" w:rsidRDefault="003E729B" w:rsidP="00FB45C7">
      <w:pPr>
        <w:pStyle w:val="ConsPlusNormal"/>
        <w:widowControl/>
        <w:numPr>
          <w:ilvl w:val="0"/>
          <w:numId w:val="3"/>
        </w:numPr>
        <w:tabs>
          <w:tab w:val="clear" w:pos="900"/>
          <w:tab w:val="num" w:pos="709"/>
        </w:tabs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Экономическому отделу А</w:t>
      </w:r>
      <w:r w:rsidR="002E4C14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дминистрации сельского поселения Хатанга</w:t>
      </w:r>
      <w:r w:rsidR="00486C23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486C23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(Коваленко Е. И.) опубликовать технологические карты межведомственного взаимодействия в Реестре муниципальных услуг сельского поселения Хатанга.</w:t>
      </w:r>
    </w:p>
    <w:p w:rsidR="003E729B" w:rsidRPr="003E729B" w:rsidRDefault="003E729B" w:rsidP="003E729B">
      <w:pPr>
        <w:rPr>
          <w:color w:val="000000" w:themeColor="text1"/>
        </w:rPr>
      </w:pPr>
    </w:p>
    <w:p w:rsidR="002E4C14" w:rsidRPr="003E729B" w:rsidRDefault="002E4C14" w:rsidP="003E729B">
      <w:pPr>
        <w:pStyle w:val="ab"/>
        <w:numPr>
          <w:ilvl w:val="0"/>
          <w:numId w:val="3"/>
        </w:numPr>
        <w:tabs>
          <w:tab w:val="clear" w:pos="900"/>
          <w:tab w:val="num" w:pos="709"/>
        </w:tabs>
        <w:autoSpaceDE w:val="0"/>
        <w:autoSpaceDN w:val="0"/>
        <w:adjustRightInd w:val="0"/>
        <w:ind w:left="709" w:hanging="283"/>
        <w:jc w:val="both"/>
        <w:rPr>
          <w:color w:val="000000" w:themeColor="text1"/>
        </w:rPr>
      </w:pPr>
      <w:r w:rsidRPr="003E729B">
        <w:rPr>
          <w:color w:val="000000" w:themeColor="text1"/>
        </w:rPr>
        <w:lastRenderedPageBreak/>
        <w:t xml:space="preserve">Опубликовать Постановление в Информационном бюллетене Хатангского сельского Совета депутатов и </w:t>
      </w:r>
      <w:r w:rsidR="009D0A84" w:rsidRPr="003E729B">
        <w:rPr>
          <w:color w:val="000000" w:themeColor="text1"/>
        </w:rPr>
        <w:t>А</w:t>
      </w:r>
      <w:r w:rsidRPr="003E729B">
        <w:rPr>
          <w:color w:val="000000" w:themeColor="text1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9" w:history="1">
        <w:r w:rsidRPr="003E729B">
          <w:rPr>
            <w:rStyle w:val="a8"/>
            <w:color w:val="000000" w:themeColor="text1"/>
            <w:lang w:val="en-US"/>
          </w:rPr>
          <w:t>www</w:t>
        </w:r>
        <w:r w:rsidRPr="003E729B">
          <w:rPr>
            <w:rStyle w:val="a8"/>
            <w:color w:val="000000" w:themeColor="text1"/>
          </w:rPr>
          <w:t>.</w:t>
        </w:r>
        <w:r w:rsidRPr="003E729B">
          <w:rPr>
            <w:rStyle w:val="a8"/>
            <w:color w:val="000000" w:themeColor="text1"/>
            <w:lang w:val="en-US"/>
          </w:rPr>
          <w:t>hatanga</w:t>
        </w:r>
        <w:r w:rsidRPr="003E729B">
          <w:rPr>
            <w:rStyle w:val="a8"/>
            <w:color w:val="000000" w:themeColor="text1"/>
          </w:rPr>
          <w:t>24.</w:t>
        </w:r>
        <w:r w:rsidRPr="003E729B">
          <w:rPr>
            <w:rStyle w:val="a8"/>
            <w:color w:val="000000" w:themeColor="text1"/>
            <w:lang w:val="en-US"/>
          </w:rPr>
          <w:t>ru</w:t>
        </w:r>
      </w:hyperlink>
      <w:r w:rsidRPr="003E729B">
        <w:rPr>
          <w:color w:val="000000" w:themeColor="text1"/>
        </w:rPr>
        <w:t>.</w:t>
      </w:r>
    </w:p>
    <w:p w:rsidR="002E4C14" w:rsidRPr="00FB45C7" w:rsidRDefault="002E4C14" w:rsidP="00FB45C7">
      <w:pPr>
        <w:pStyle w:val="ab"/>
        <w:tabs>
          <w:tab w:val="num" w:pos="709"/>
        </w:tabs>
        <w:ind w:left="709" w:hanging="283"/>
        <w:rPr>
          <w:color w:val="000000" w:themeColor="text1"/>
        </w:rPr>
      </w:pPr>
    </w:p>
    <w:p w:rsidR="002E4C14" w:rsidRDefault="002E4C14" w:rsidP="00FB45C7">
      <w:pPr>
        <w:pStyle w:val="ab"/>
        <w:numPr>
          <w:ilvl w:val="0"/>
          <w:numId w:val="3"/>
        </w:numPr>
        <w:tabs>
          <w:tab w:val="clear" w:pos="900"/>
          <w:tab w:val="num" w:pos="709"/>
        </w:tabs>
        <w:autoSpaceDE w:val="0"/>
        <w:autoSpaceDN w:val="0"/>
        <w:adjustRightInd w:val="0"/>
        <w:ind w:left="709" w:hanging="283"/>
        <w:jc w:val="both"/>
        <w:rPr>
          <w:color w:val="000000" w:themeColor="text1"/>
        </w:rPr>
      </w:pPr>
      <w:r w:rsidRPr="00FB45C7">
        <w:rPr>
          <w:color w:val="000000" w:themeColor="text1"/>
        </w:rPr>
        <w:t xml:space="preserve">Контроль за исполнением настоящего Постановления возложить на </w:t>
      </w:r>
      <w:r w:rsidR="003E729B" w:rsidRPr="00FB45C7">
        <w:rPr>
          <w:color w:val="000000" w:themeColor="text1"/>
        </w:rPr>
        <w:t>заместителя Гл</w:t>
      </w:r>
      <w:r w:rsidR="003E729B">
        <w:rPr>
          <w:color w:val="000000" w:themeColor="text1"/>
        </w:rPr>
        <w:t>авы сельского поселения Хатанга Скрипкина А.С.</w:t>
      </w:r>
    </w:p>
    <w:p w:rsidR="003E729B" w:rsidRPr="003E729B" w:rsidRDefault="003E729B" w:rsidP="003E729B">
      <w:pPr>
        <w:pStyle w:val="ab"/>
        <w:rPr>
          <w:color w:val="000000" w:themeColor="text1"/>
        </w:rPr>
      </w:pPr>
    </w:p>
    <w:p w:rsidR="003E729B" w:rsidRPr="003E729B" w:rsidRDefault="003E729B" w:rsidP="003E729B">
      <w:pPr>
        <w:pStyle w:val="ab"/>
        <w:numPr>
          <w:ilvl w:val="0"/>
          <w:numId w:val="3"/>
        </w:numPr>
        <w:tabs>
          <w:tab w:val="clear" w:pos="900"/>
          <w:tab w:val="num" w:pos="709"/>
        </w:tabs>
        <w:autoSpaceDE w:val="0"/>
        <w:autoSpaceDN w:val="0"/>
        <w:adjustRightInd w:val="0"/>
        <w:ind w:left="709" w:hanging="283"/>
        <w:jc w:val="both"/>
        <w:rPr>
          <w:color w:val="000000" w:themeColor="text1"/>
        </w:rPr>
      </w:pPr>
      <w:r w:rsidRPr="00FB45C7">
        <w:rPr>
          <w:color w:val="000000" w:themeColor="text1"/>
        </w:rPr>
        <w:t>Настоящее Постановление вступает в силу с момента подписания.</w:t>
      </w:r>
    </w:p>
    <w:p w:rsidR="00486C23" w:rsidRPr="00FB45C7" w:rsidRDefault="00486C23" w:rsidP="00FB45C7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2E4C14" w:rsidRDefault="002E4C14" w:rsidP="00FB45C7">
      <w:pPr>
        <w:pStyle w:val="ab"/>
        <w:autoSpaceDE w:val="0"/>
        <w:autoSpaceDN w:val="0"/>
        <w:adjustRightInd w:val="0"/>
        <w:ind w:left="0"/>
        <w:jc w:val="both"/>
        <w:rPr>
          <w:color w:val="000000" w:themeColor="text1"/>
        </w:rPr>
      </w:pPr>
    </w:p>
    <w:p w:rsidR="003E729B" w:rsidRPr="00FB45C7" w:rsidRDefault="003E729B" w:rsidP="00FB45C7">
      <w:pPr>
        <w:pStyle w:val="ab"/>
        <w:autoSpaceDE w:val="0"/>
        <w:autoSpaceDN w:val="0"/>
        <w:adjustRightInd w:val="0"/>
        <w:ind w:left="0"/>
        <w:jc w:val="both"/>
        <w:rPr>
          <w:color w:val="000000" w:themeColor="text1"/>
        </w:rPr>
      </w:pPr>
    </w:p>
    <w:p w:rsidR="00A43547" w:rsidRPr="00FB45C7" w:rsidRDefault="00A43547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Глав</w:t>
      </w:r>
      <w:r w:rsidR="009D0A84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Хатанга                                                     </w:t>
      </w:r>
      <w:r w:rsidR="009D0A84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FB45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9D0A84" w:rsidRPr="00FB45C7">
        <w:rPr>
          <w:rFonts w:ascii="Times New Roman" w:hAnsi="Times New Roman" w:cs="Times New Roman"/>
          <w:color w:val="000000" w:themeColor="text1"/>
          <w:sz w:val="24"/>
          <w:szCs w:val="24"/>
        </w:rPr>
        <w:t>С. В. Батурин</w:t>
      </w:r>
    </w:p>
    <w:p w:rsidR="002E4C14" w:rsidRPr="00FB45C7" w:rsidRDefault="002E4C14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4C14" w:rsidRPr="00FB45C7" w:rsidRDefault="002E4C14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4C14" w:rsidRPr="00FB45C7" w:rsidRDefault="002E4C14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FB45C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6C23" w:rsidRPr="00FB45C7" w:rsidRDefault="00486C23" w:rsidP="00A2191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1E66" w:rsidRPr="00FB45C7" w:rsidRDefault="00481E66" w:rsidP="004E4310">
      <w:pPr>
        <w:pStyle w:val="ConsPlusTitle"/>
        <w:widowControl/>
        <w:rPr>
          <w:rFonts w:ascii="Times New Roman" w:hAnsi="Times New Roman" w:cs="Times New Roman"/>
          <w:b w:val="0"/>
          <w:color w:val="000000" w:themeColor="text1"/>
        </w:rPr>
      </w:pPr>
    </w:p>
    <w:sectPr w:rsidR="00481E66" w:rsidRPr="00FB45C7" w:rsidSect="00FB45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3C6" w:rsidRDefault="00B243C6" w:rsidP="00551A98">
      <w:r>
        <w:separator/>
      </w:r>
    </w:p>
  </w:endnote>
  <w:endnote w:type="continuationSeparator" w:id="0">
    <w:p w:rsidR="00B243C6" w:rsidRDefault="00B243C6" w:rsidP="0055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3C6" w:rsidRDefault="00B243C6" w:rsidP="00551A98">
      <w:r>
        <w:separator/>
      </w:r>
    </w:p>
  </w:footnote>
  <w:footnote w:type="continuationSeparator" w:id="0">
    <w:p w:rsidR="00B243C6" w:rsidRDefault="00B243C6" w:rsidP="00551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1280B"/>
    <w:multiLevelType w:val="multilevel"/>
    <w:tmpl w:val="892CFFE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Arial" w:hAnsi="Arial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90" w:hanging="3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435"/>
        </w:tabs>
        <w:ind w:left="43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435"/>
        </w:tabs>
        <w:ind w:left="43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95"/>
        </w:tabs>
        <w:ind w:left="795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95"/>
        </w:tabs>
        <w:ind w:left="7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155"/>
        </w:tabs>
        <w:ind w:left="1155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155"/>
        </w:tabs>
        <w:ind w:left="115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515"/>
        </w:tabs>
        <w:ind w:left="1515" w:hanging="1800"/>
      </w:pPr>
      <w:rPr>
        <w:rFonts w:hint="default"/>
        <w:b/>
      </w:rPr>
    </w:lvl>
  </w:abstractNum>
  <w:abstractNum w:abstractNumId="1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EB5349C"/>
    <w:multiLevelType w:val="hybridMultilevel"/>
    <w:tmpl w:val="ED5ED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BF645D6"/>
    <w:multiLevelType w:val="multilevel"/>
    <w:tmpl w:val="0C12544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8" w:hanging="1800"/>
      </w:pPr>
      <w:rPr>
        <w:rFonts w:hint="default"/>
      </w:rPr>
    </w:lvl>
  </w:abstractNum>
  <w:abstractNum w:abstractNumId="5">
    <w:nsid w:val="33DB0E4A"/>
    <w:multiLevelType w:val="multilevel"/>
    <w:tmpl w:val="DD3617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6B3656CA"/>
    <w:multiLevelType w:val="hybridMultilevel"/>
    <w:tmpl w:val="16120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2D3542"/>
    <w:multiLevelType w:val="multilevel"/>
    <w:tmpl w:val="0C12544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C"/>
    <w:rsid w:val="0000631A"/>
    <w:rsid w:val="00024C08"/>
    <w:rsid w:val="00043038"/>
    <w:rsid w:val="0004660A"/>
    <w:rsid w:val="00046E25"/>
    <w:rsid w:val="0006523A"/>
    <w:rsid w:val="00067435"/>
    <w:rsid w:val="00073DB4"/>
    <w:rsid w:val="00074DA2"/>
    <w:rsid w:val="00077E21"/>
    <w:rsid w:val="000820BB"/>
    <w:rsid w:val="00086823"/>
    <w:rsid w:val="00093B92"/>
    <w:rsid w:val="00094710"/>
    <w:rsid w:val="00094B1C"/>
    <w:rsid w:val="0009729C"/>
    <w:rsid w:val="000B00B1"/>
    <w:rsid w:val="000B17CB"/>
    <w:rsid w:val="000B7F0A"/>
    <w:rsid w:val="000C10D5"/>
    <w:rsid w:val="000C2A1C"/>
    <w:rsid w:val="000C3E83"/>
    <w:rsid w:val="000D78E7"/>
    <w:rsid w:val="000E738E"/>
    <w:rsid w:val="000F2B12"/>
    <w:rsid w:val="000F4B19"/>
    <w:rsid w:val="000F761D"/>
    <w:rsid w:val="000F76AE"/>
    <w:rsid w:val="001006A1"/>
    <w:rsid w:val="00115A65"/>
    <w:rsid w:val="00120439"/>
    <w:rsid w:val="00123610"/>
    <w:rsid w:val="001325FC"/>
    <w:rsid w:val="0013666B"/>
    <w:rsid w:val="0014388B"/>
    <w:rsid w:val="00150D90"/>
    <w:rsid w:val="00166570"/>
    <w:rsid w:val="00174F1C"/>
    <w:rsid w:val="00176ED0"/>
    <w:rsid w:val="00177356"/>
    <w:rsid w:val="0018288E"/>
    <w:rsid w:val="001924FE"/>
    <w:rsid w:val="001964E3"/>
    <w:rsid w:val="001A3C22"/>
    <w:rsid w:val="001A3C46"/>
    <w:rsid w:val="001A5D4F"/>
    <w:rsid w:val="001C0865"/>
    <w:rsid w:val="001C1F88"/>
    <w:rsid w:val="001C22E3"/>
    <w:rsid w:val="001C2545"/>
    <w:rsid w:val="001D228B"/>
    <w:rsid w:val="001D5BBF"/>
    <w:rsid w:val="001E4B15"/>
    <w:rsid w:val="001E7EB7"/>
    <w:rsid w:val="001F4292"/>
    <w:rsid w:val="001F4678"/>
    <w:rsid w:val="001F5233"/>
    <w:rsid w:val="002065DF"/>
    <w:rsid w:val="00212D24"/>
    <w:rsid w:val="00214C7E"/>
    <w:rsid w:val="002223A7"/>
    <w:rsid w:val="00233E96"/>
    <w:rsid w:val="00237679"/>
    <w:rsid w:val="00237940"/>
    <w:rsid w:val="00250F07"/>
    <w:rsid w:val="0025183C"/>
    <w:rsid w:val="002558A9"/>
    <w:rsid w:val="00257704"/>
    <w:rsid w:val="00257DB2"/>
    <w:rsid w:val="00267DCE"/>
    <w:rsid w:val="00267FC6"/>
    <w:rsid w:val="00276ED1"/>
    <w:rsid w:val="00282463"/>
    <w:rsid w:val="00292B76"/>
    <w:rsid w:val="00293993"/>
    <w:rsid w:val="002A37E6"/>
    <w:rsid w:val="002A5CB1"/>
    <w:rsid w:val="002A6FF8"/>
    <w:rsid w:val="002B06C7"/>
    <w:rsid w:val="002B627B"/>
    <w:rsid w:val="002B7BE3"/>
    <w:rsid w:val="002D1B28"/>
    <w:rsid w:val="002D1F98"/>
    <w:rsid w:val="002D49BC"/>
    <w:rsid w:val="002E3322"/>
    <w:rsid w:val="002E4C14"/>
    <w:rsid w:val="002E7E23"/>
    <w:rsid w:val="002F63C4"/>
    <w:rsid w:val="00302E84"/>
    <w:rsid w:val="0031013C"/>
    <w:rsid w:val="00311541"/>
    <w:rsid w:val="00311CF9"/>
    <w:rsid w:val="00330C62"/>
    <w:rsid w:val="00334CB5"/>
    <w:rsid w:val="003360F8"/>
    <w:rsid w:val="00337F34"/>
    <w:rsid w:val="00344D78"/>
    <w:rsid w:val="0036220F"/>
    <w:rsid w:val="0037026A"/>
    <w:rsid w:val="0037068D"/>
    <w:rsid w:val="00371627"/>
    <w:rsid w:val="0038055A"/>
    <w:rsid w:val="0038637F"/>
    <w:rsid w:val="00393A07"/>
    <w:rsid w:val="00394345"/>
    <w:rsid w:val="00395A9A"/>
    <w:rsid w:val="003A73A6"/>
    <w:rsid w:val="003B5F51"/>
    <w:rsid w:val="003D545A"/>
    <w:rsid w:val="003D59EF"/>
    <w:rsid w:val="003E0C61"/>
    <w:rsid w:val="003E49A8"/>
    <w:rsid w:val="003E6ED4"/>
    <w:rsid w:val="003E729B"/>
    <w:rsid w:val="00402D7A"/>
    <w:rsid w:val="00404E8E"/>
    <w:rsid w:val="0043391A"/>
    <w:rsid w:val="00437BDF"/>
    <w:rsid w:val="00437CA0"/>
    <w:rsid w:val="00444371"/>
    <w:rsid w:val="004512A9"/>
    <w:rsid w:val="00452C0C"/>
    <w:rsid w:val="00457DE2"/>
    <w:rsid w:val="004601FF"/>
    <w:rsid w:val="00464542"/>
    <w:rsid w:val="00473375"/>
    <w:rsid w:val="00473CAA"/>
    <w:rsid w:val="00476811"/>
    <w:rsid w:val="00476BE6"/>
    <w:rsid w:val="00481505"/>
    <w:rsid w:val="00481E66"/>
    <w:rsid w:val="00481FEC"/>
    <w:rsid w:val="00485F80"/>
    <w:rsid w:val="00486C23"/>
    <w:rsid w:val="00492862"/>
    <w:rsid w:val="004A4096"/>
    <w:rsid w:val="004A6974"/>
    <w:rsid w:val="004B7AC7"/>
    <w:rsid w:val="004C0D9B"/>
    <w:rsid w:val="004C5128"/>
    <w:rsid w:val="004C6292"/>
    <w:rsid w:val="004D0184"/>
    <w:rsid w:val="004D03CB"/>
    <w:rsid w:val="004E0206"/>
    <w:rsid w:val="004E4310"/>
    <w:rsid w:val="004E56BD"/>
    <w:rsid w:val="004F00E8"/>
    <w:rsid w:val="004F4DAC"/>
    <w:rsid w:val="00502262"/>
    <w:rsid w:val="00514FC8"/>
    <w:rsid w:val="00517874"/>
    <w:rsid w:val="00520371"/>
    <w:rsid w:val="00521A78"/>
    <w:rsid w:val="00541C07"/>
    <w:rsid w:val="00551A98"/>
    <w:rsid w:val="005563D3"/>
    <w:rsid w:val="00562C01"/>
    <w:rsid w:val="0056797B"/>
    <w:rsid w:val="00585B5D"/>
    <w:rsid w:val="00586554"/>
    <w:rsid w:val="0059052C"/>
    <w:rsid w:val="005A16A9"/>
    <w:rsid w:val="005B07D5"/>
    <w:rsid w:val="005B0CE7"/>
    <w:rsid w:val="005B116B"/>
    <w:rsid w:val="005B3760"/>
    <w:rsid w:val="005B7205"/>
    <w:rsid w:val="005C2485"/>
    <w:rsid w:val="005C5AA6"/>
    <w:rsid w:val="005C7F57"/>
    <w:rsid w:val="005D313A"/>
    <w:rsid w:val="005D4F8A"/>
    <w:rsid w:val="005D7B81"/>
    <w:rsid w:val="005F3579"/>
    <w:rsid w:val="005F7B15"/>
    <w:rsid w:val="0060557B"/>
    <w:rsid w:val="006058CB"/>
    <w:rsid w:val="006078B9"/>
    <w:rsid w:val="00615055"/>
    <w:rsid w:val="006162B1"/>
    <w:rsid w:val="0062041E"/>
    <w:rsid w:val="00623A28"/>
    <w:rsid w:val="00633BB2"/>
    <w:rsid w:val="006356E9"/>
    <w:rsid w:val="006358C3"/>
    <w:rsid w:val="00647DCC"/>
    <w:rsid w:val="00650016"/>
    <w:rsid w:val="0065313C"/>
    <w:rsid w:val="0065665D"/>
    <w:rsid w:val="006619F0"/>
    <w:rsid w:val="006718F3"/>
    <w:rsid w:val="00690CD2"/>
    <w:rsid w:val="006A404B"/>
    <w:rsid w:val="006A4D99"/>
    <w:rsid w:val="006C3121"/>
    <w:rsid w:val="006C3729"/>
    <w:rsid w:val="006D0F52"/>
    <w:rsid w:val="006D4018"/>
    <w:rsid w:val="006E0A8D"/>
    <w:rsid w:val="00704744"/>
    <w:rsid w:val="00704B5F"/>
    <w:rsid w:val="00716D21"/>
    <w:rsid w:val="007222E7"/>
    <w:rsid w:val="007278C2"/>
    <w:rsid w:val="0073325A"/>
    <w:rsid w:val="00735688"/>
    <w:rsid w:val="00741B0A"/>
    <w:rsid w:val="00745FD2"/>
    <w:rsid w:val="007536DD"/>
    <w:rsid w:val="00761B32"/>
    <w:rsid w:val="00767108"/>
    <w:rsid w:val="007677C8"/>
    <w:rsid w:val="00770F63"/>
    <w:rsid w:val="00774BE2"/>
    <w:rsid w:val="007758EB"/>
    <w:rsid w:val="00777A07"/>
    <w:rsid w:val="007840B1"/>
    <w:rsid w:val="007939C7"/>
    <w:rsid w:val="0079501C"/>
    <w:rsid w:val="007A5D4E"/>
    <w:rsid w:val="007B18AE"/>
    <w:rsid w:val="007B4AEA"/>
    <w:rsid w:val="007D1206"/>
    <w:rsid w:val="007E1B3D"/>
    <w:rsid w:val="007F236D"/>
    <w:rsid w:val="007F3F2B"/>
    <w:rsid w:val="00810343"/>
    <w:rsid w:val="00810C1E"/>
    <w:rsid w:val="00812F99"/>
    <w:rsid w:val="00813CA2"/>
    <w:rsid w:val="00814D08"/>
    <w:rsid w:val="008259F3"/>
    <w:rsid w:val="008362AB"/>
    <w:rsid w:val="00852576"/>
    <w:rsid w:val="00855F69"/>
    <w:rsid w:val="008762BF"/>
    <w:rsid w:val="00876B58"/>
    <w:rsid w:val="00892601"/>
    <w:rsid w:val="008A76D4"/>
    <w:rsid w:val="008B4DB8"/>
    <w:rsid w:val="008D67FC"/>
    <w:rsid w:val="008E0B67"/>
    <w:rsid w:val="008E1992"/>
    <w:rsid w:val="008E3494"/>
    <w:rsid w:val="00902AC9"/>
    <w:rsid w:val="00902D47"/>
    <w:rsid w:val="00904AAA"/>
    <w:rsid w:val="00907584"/>
    <w:rsid w:val="00907AA8"/>
    <w:rsid w:val="009300C0"/>
    <w:rsid w:val="009358E6"/>
    <w:rsid w:val="00941637"/>
    <w:rsid w:val="00941C5B"/>
    <w:rsid w:val="00944B31"/>
    <w:rsid w:val="00945C4D"/>
    <w:rsid w:val="009472CA"/>
    <w:rsid w:val="00950703"/>
    <w:rsid w:val="00951F00"/>
    <w:rsid w:val="00955073"/>
    <w:rsid w:val="009614FB"/>
    <w:rsid w:val="00965209"/>
    <w:rsid w:val="0098230A"/>
    <w:rsid w:val="00993F1E"/>
    <w:rsid w:val="00995111"/>
    <w:rsid w:val="009971C6"/>
    <w:rsid w:val="009B50E3"/>
    <w:rsid w:val="009C5579"/>
    <w:rsid w:val="009D0800"/>
    <w:rsid w:val="009D0A84"/>
    <w:rsid w:val="009D5984"/>
    <w:rsid w:val="009D76AA"/>
    <w:rsid w:val="009F3110"/>
    <w:rsid w:val="009F607E"/>
    <w:rsid w:val="00A0440F"/>
    <w:rsid w:val="00A05EFB"/>
    <w:rsid w:val="00A07D6F"/>
    <w:rsid w:val="00A12A26"/>
    <w:rsid w:val="00A14A5D"/>
    <w:rsid w:val="00A2191B"/>
    <w:rsid w:val="00A33B55"/>
    <w:rsid w:val="00A3799E"/>
    <w:rsid w:val="00A42739"/>
    <w:rsid w:val="00A43547"/>
    <w:rsid w:val="00A55923"/>
    <w:rsid w:val="00A6229C"/>
    <w:rsid w:val="00A65117"/>
    <w:rsid w:val="00A655F2"/>
    <w:rsid w:val="00A71EE4"/>
    <w:rsid w:val="00A776C1"/>
    <w:rsid w:val="00A82CB1"/>
    <w:rsid w:val="00A84AFC"/>
    <w:rsid w:val="00A96515"/>
    <w:rsid w:val="00AA2B2E"/>
    <w:rsid w:val="00AA3DCD"/>
    <w:rsid w:val="00AA5960"/>
    <w:rsid w:val="00AA707D"/>
    <w:rsid w:val="00AC11F2"/>
    <w:rsid w:val="00AC3345"/>
    <w:rsid w:val="00AC4F0F"/>
    <w:rsid w:val="00AC6556"/>
    <w:rsid w:val="00AD67E2"/>
    <w:rsid w:val="00AD7E35"/>
    <w:rsid w:val="00AE092F"/>
    <w:rsid w:val="00AE3B21"/>
    <w:rsid w:val="00AE40BC"/>
    <w:rsid w:val="00B00DC5"/>
    <w:rsid w:val="00B0138E"/>
    <w:rsid w:val="00B013C1"/>
    <w:rsid w:val="00B0786B"/>
    <w:rsid w:val="00B14E22"/>
    <w:rsid w:val="00B206C6"/>
    <w:rsid w:val="00B243C6"/>
    <w:rsid w:val="00B30985"/>
    <w:rsid w:val="00B35028"/>
    <w:rsid w:val="00B3507B"/>
    <w:rsid w:val="00B422ED"/>
    <w:rsid w:val="00B44425"/>
    <w:rsid w:val="00B6235E"/>
    <w:rsid w:val="00B6418E"/>
    <w:rsid w:val="00B65563"/>
    <w:rsid w:val="00B668AF"/>
    <w:rsid w:val="00B87F5E"/>
    <w:rsid w:val="00B922B4"/>
    <w:rsid w:val="00BA52CE"/>
    <w:rsid w:val="00BA7657"/>
    <w:rsid w:val="00BB6D85"/>
    <w:rsid w:val="00BB7607"/>
    <w:rsid w:val="00BC0D9A"/>
    <w:rsid w:val="00BD042A"/>
    <w:rsid w:val="00BD69E2"/>
    <w:rsid w:val="00BE1C06"/>
    <w:rsid w:val="00BE47CB"/>
    <w:rsid w:val="00BE7AC5"/>
    <w:rsid w:val="00C0417E"/>
    <w:rsid w:val="00C11493"/>
    <w:rsid w:val="00C16C37"/>
    <w:rsid w:val="00C20BA2"/>
    <w:rsid w:val="00C2108B"/>
    <w:rsid w:val="00C21559"/>
    <w:rsid w:val="00C21DFC"/>
    <w:rsid w:val="00C31077"/>
    <w:rsid w:val="00C437E3"/>
    <w:rsid w:val="00C54165"/>
    <w:rsid w:val="00C5797C"/>
    <w:rsid w:val="00C77CFB"/>
    <w:rsid w:val="00C8085C"/>
    <w:rsid w:val="00C84EAE"/>
    <w:rsid w:val="00CA7816"/>
    <w:rsid w:val="00CB7377"/>
    <w:rsid w:val="00CD49FA"/>
    <w:rsid w:val="00CE1DA3"/>
    <w:rsid w:val="00CE2493"/>
    <w:rsid w:val="00CE28FD"/>
    <w:rsid w:val="00CF3D47"/>
    <w:rsid w:val="00CF5B5F"/>
    <w:rsid w:val="00D0741B"/>
    <w:rsid w:val="00D3117B"/>
    <w:rsid w:val="00D3599C"/>
    <w:rsid w:val="00D371CD"/>
    <w:rsid w:val="00D54411"/>
    <w:rsid w:val="00D72DFB"/>
    <w:rsid w:val="00D73837"/>
    <w:rsid w:val="00D8022C"/>
    <w:rsid w:val="00D81BF3"/>
    <w:rsid w:val="00D8211A"/>
    <w:rsid w:val="00D83A37"/>
    <w:rsid w:val="00D86393"/>
    <w:rsid w:val="00D95B01"/>
    <w:rsid w:val="00DA21EE"/>
    <w:rsid w:val="00DB6F55"/>
    <w:rsid w:val="00DB6FB4"/>
    <w:rsid w:val="00DC60E5"/>
    <w:rsid w:val="00DC60FF"/>
    <w:rsid w:val="00DC73F3"/>
    <w:rsid w:val="00DD35E4"/>
    <w:rsid w:val="00DE4549"/>
    <w:rsid w:val="00DE7BDF"/>
    <w:rsid w:val="00DF036B"/>
    <w:rsid w:val="00DF6A4D"/>
    <w:rsid w:val="00E076FD"/>
    <w:rsid w:val="00E14316"/>
    <w:rsid w:val="00E174C0"/>
    <w:rsid w:val="00E276F1"/>
    <w:rsid w:val="00E33E7B"/>
    <w:rsid w:val="00E42930"/>
    <w:rsid w:val="00E514A7"/>
    <w:rsid w:val="00E54C30"/>
    <w:rsid w:val="00E61D9A"/>
    <w:rsid w:val="00E61F64"/>
    <w:rsid w:val="00E707C5"/>
    <w:rsid w:val="00EA5708"/>
    <w:rsid w:val="00EA6920"/>
    <w:rsid w:val="00EC2C3F"/>
    <w:rsid w:val="00EC6634"/>
    <w:rsid w:val="00ED14FC"/>
    <w:rsid w:val="00ED40EB"/>
    <w:rsid w:val="00ED5BE6"/>
    <w:rsid w:val="00ED772A"/>
    <w:rsid w:val="00EE1301"/>
    <w:rsid w:val="00EE4035"/>
    <w:rsid w:val="00EE4F46"/>
    <w:rsid w:val="00F158EC"/>
    <w:rsid w:val="00F50235"/>
    <w:rsid w:val="00F5172B"/>
    <w:rsid w:val="00F64195"/>
    <w:rsid w:val="00F766D5"/>
    <w:rsid w:val="00F822D3"/>
    <w:rsid w:val="00F85438"/>
    <w:rsid w:val="00F92560"/>
    <w:rsid w:val="00FA0940"/>
    <w:rsid w:val="00FA0ABC"/>
    <w:rsid w:val="00FB45C7"/>
    <w:rsid w:val="00FB7CD7"/>
    <w:rsid w:val="00FC35FC"/>
    <w:rsid w:val="00FC56C1"/>
    <w:rsid w:val="00FD2DF9"/>
    <w:rsid w:val="00FD6D9F"/>
    <w:rsid w:val="00FE0B38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29CD0B-2B45-45B5-80ED-32B128E9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B7AC7"/>
    <w:pPr>
      <w:ind w:left="720"/>
      <w:contextualSpacing/>
    </w:pPr>
  </w:style>
  <w:style w:type="character" w:customStyle="1" w:styleId="22">
    <w:name w:val="Основной текст (2)_"/>
    <w:basedOn w:val="a0"/>
    <w:link w:val="23"/>
    <w:rsid w:val="00CE1DA3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E1DA3"/>
    <w:pPr>
      <w:widowControl w:val="0"/>
      <w:shd w:val="clear" w:color="auto" w:fill="FFFFFF"/>
      <w:spacing w:line="277" w:lineRule="exact"/>
      <w:ind w:hanging="360"/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0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atanga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E13A5-C06B-4E54-AC51-A157592A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3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2775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_</dc:creator>
  <cp:lastModifiedBy>Татьяна Ильина</cp:lastModifiedBy>
  <cp:revision>69</cp:revision>
  <cp:lastPrinted>2020-03-25T09:32:00Z</cp:lastPrinted>
  <dcterms:created xsi:type="dcterms:W3CDTF">2017-10-23T03:26:00Z</dcterms:created>
  <dcterms:modified xsi:type="dcterms:W3CDTF">2020-03-25T09:33:00Z</dcterms:modified>
</cp:coreProperties>
</file>